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11D4B6C1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70308E6C" w14:textId="57A5D009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學期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75070B">
              <w:rPr>
                <w:rFonts w:ascii="標楷體" w:eastAsia="標楷體" w:hAnsi="標楷體" w:hint="eastAsia"/>
                <w:b/>
                <w:sz w:val="28"/>
              </w:rPr>
              <w:t>普三忠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75070B">
              <w:rPr>
                <w:rFonts w:ascii="標楷體" w:eastAsia="標楷體" w:hAnsi="標楷體" w:hint="eastAsia"/>
                <w:b/>
                <w:sz w:val="28"/>
              </w:rPr>
              <w:t>探究與實作：公共議題與社會探究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75070B">
              <w:rPr>
                <w:rFonts w:ascii="標楷體" w:eastAsia="標楷體" w:hAnsi="標楷體" w:hint="eastAsia"/>
                <w:b/>
                <w:sz w:val="28"/>
              </w:rPr>
              <w:t>黃于玉</w:t>
            </w:r>
            <w:r w:rsidR="005F6E43">
              <w:rPr>
                <w:rFonts w:ascii="標楷體" w:eastAsia="標楷體" w:hAnsi="標楷體" w:hint="eastAsia"/>
                <w:b/>
                <w:sz w:val="28"/>
              </w:rPr>
              <w:t>教師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17FEDEB6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873C4C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C510F1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CBD98F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0A0FB1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CD7B4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0742C33A" w14:textId="77777777" w:rsidTr="00F270F0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7B29B06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09F203C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487D7E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0A71FD3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20B704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BDF636F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3F654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C1AF89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1BEA15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940C90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56D928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79BDFE6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1E948A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D942CAA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882705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F1C99BC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D81504" w:rsidRPr="00FE3A73" w14:paraId="77C050C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483A59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8F33D9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F0B8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AC216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4CA1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B73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76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8DF0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4AE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A342" w14:textId="7F9D3F08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課程內容介紹與操作說明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1A4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7070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C32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05AF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E390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7EE9B15" w14:textId="77777777" w:rsidR="00CC20F4" w:rsidRPr="00FE3A73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9/1 開學典禮、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領書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、大掃除</w:t>
            </w:r>
          </w:p>
        </w:tc>
      </w:tr>
      <w:tr w:rsidR="00D81504" w:rsidRPr="00FE3A73" w14:paraId="0FE769C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83F42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3CF93C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51A1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24F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246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4E1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9D8C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E3DF1C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154EE" w14:textId="5A325B1F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第一章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0F0B" w14:textId="2EA3B5E1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分組與公共議題的設定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1F80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4247D" w14:textId="398CD920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公共議題的蒐集與篩選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8BF5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1C7C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9B5D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B92F5A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380DCEDB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BEA8" w14:textId="77777777" w:rsidR="00D81504" w:rsidRPr="004F457D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E8FD1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113F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8040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995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9C6A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651F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363B9D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34AA" w14:textId="21058340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第二章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A2323" w14:textId="2786FB9B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各組對於公共議題的發現與界定問題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2FD8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63CE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C321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FFC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2C06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AABB364" w14:textId="77777777" w:rsidR="00421807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9/15.16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普科第一次學測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0D0A6DD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8500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F18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D4E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7C5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8B5EA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FBC33F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221929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02B11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4BDD" w14:textId="351E5B29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第三章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27B6A4D" w14:textId="49D460F5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5070B">
              <w:rPr>
                <w:rFonts w:ascii="標楷體" w:eastAsia="標楷體" w:hAnsi="標楷體" w:hint="eastAsia"/>
                <w:sz w:val="22"/>
              </w:rPr>
              <w:t>各組對於公共議題的發現與界定問題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9E01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707B81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2D1D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D1694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BFAD7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B6E99AD" w14:textId="77777777" w:rsidR="00B60D58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</w:tc>
      </w:tr>
      <w:tr w:rsidR="00D81504" w:rsidRPr="00FE3A73" w14:paraId="79422BEA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3E163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8A737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7CC1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604E0E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2DA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8E4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A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FBD61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CA77" w14:textId="76D81F78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第四章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E5FB" w14:textId="4793BB4A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75070B">
              <w:rPr>
                <w:rFonts w:ascii="標楷體" w:eastAsia="標楷體" w:hAnsi="標楷體" w:hint="eastAsia"/>
                <w:sz w:val="22"/>
              </w:rPr>
              <w:t>各組的觀察與蒐集資料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DB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B66F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5C3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4291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A03A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C7B9190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4B8BFE14" w14:textId="77777777" w:rsidR="00CC20F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549F2B04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10/2.3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職科第一次統測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267BE6FE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BACAF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3CBF5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86547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40300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C45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FC6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12ADA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9BCF5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B60B" w14:textId="523B4F30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第五章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A919E" w14:textId="3896C84F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各組的觀察與蒐集資料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1617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0BC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F4F9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8D2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CF2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EF2D05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042F527B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</w:tc>
      </w:tr>
      <w:tr w:rsidR="00D81504" w:rsidRPr="00FE3A73" w14:paraId="77C2D68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95B7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17B39C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2426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A8E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AA6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39D9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1981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73F229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DDFE4" w14:textId="77777777" w:rsidR="00D81504" w:rsidRPr="005C23F8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153B" w14:textId="58EAAA21" w:rsidR="00D81504" w:rsidRPr="00F91F79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24564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AF59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AEA5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BA418" w14:textId="77777777" w:rsidR="00D81504" w:rsidRPr="00F91F79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2F06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FFC93E6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10/14.15 第一次段考</w:t>
            </w:r>
          </w:p>
        </w:tc>
      </w:tr>
      <w:tr w:rsidR="00D81504" w:rsidRPr="00FE3A73" w14:paraId="0CF1FC29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6F6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39A598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28B63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A46A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7D75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DCBB7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7D1FFE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5413E7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3076534" w14:textId="7EB7DC35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第六章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C25847" w14:textId="51E70A77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第一組分析與詮釋資料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3C1743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F93FBF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B36A72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AB723E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EE989F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205DDCC3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BEAE221" w14:textId="77777777" w:rsidR="00421807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</w:p>
        </w:tc>
      </w:tr>
      <w:tr w:rsidR="00D81504" w:rsidRPr="00FE3A73" w14:paraId="1281274F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A636126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92C7BF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05B52A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03F0BD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74C64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7A67FB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DF3BEE1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EEAE82" w14:textId="77777777" w:rsidR="00D81504" w:rsidRPr="00166D44" w:rsidRDefault="00166D44" w:rsidP="00D81504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972DD" w14:textId="28D62B69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第七章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8669E" w14:textId="657043BE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第一組分析與詮釋資料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5AF8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C099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8B22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698B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E9B6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8BD555F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10/27-31 作業抽查(暫定)</w:t>
            </w:r>
          </w:p>
        </w:tc>
      </w:tr>
      <w:tr w:rsidR="00D81504" w:rsidRPr="00FE3A73" w14:paraId="6075D1B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DB6A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1E5CE7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D4C2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FF14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7FA9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596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FB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A3EF5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82FEE" w14:textId="21396B26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第八章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37EF3" w14:textId="53B98004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第一組探究與實作的總結與反思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00A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8C2D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8863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164A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EA2B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F746C90" w14:textId="77777777" w:rsidR="00D8150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11/5.6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普科第二次學測模擬考</w:t>
            </w:r>
            <w:proofErr w:type="gramEnd"/>
          </w:p>
        </w:tc>
      </w:tr>
      <w:tr w:rsidR="00D81504" w:rsidRPr="00FE3A73" w14:paraId="2599ACC0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B27A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2C36A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DB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26C9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F51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EA8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2934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A10D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60651" w14:textId="1EA47CAE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第九章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19F6" w14:textId="5D970B17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第二組分析與詮釋資料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99F3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2C8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D51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AA6FA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939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1BE1E34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11/10.11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職科第二次統測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</w:tc>
      </w:tr>
      <w:tr w:rsidR="00D81504" w:rsidRPr="00FE3A73" w14:paraId="17A8117A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4FEF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3632E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CAF3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102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B16E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F76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5FF3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1BD88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286" w14:textId="4BBFB5D8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517F4" w14:textId="23C90C0E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第二組分析與詮釋資料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4CD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6A3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D7F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B144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65AD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DD88D0E" w14:textId="77777777" w:rsidR="00D81504" w:rsidRPr="00D81504" w:rsidRDefault="00D81504" w:rsidP="001F7B55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2CBC0D5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3426C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07FF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2E3A7A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A38CE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62699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579AB9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7B94CE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C8DDF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F90E4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A470D6" w14:textId="43FD62DF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第二次段考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89957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36BF6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259CAD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9C6FCF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1E329F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52CD6582" w14:textId="77777777" w:rsidR="00D81504" w:rsidRP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11/26.27 第二次段考</w:t>
            </w:r>
          </w:p>
        </w:tc>
      </w:tr>
      <w:tr w:rsidR="00D81504" w:rsidRPr="00FE3A73" w14:paraId="40C4F7E6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5585F4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6A4CFC9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4059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7B4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F68A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F3EE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715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B84FF8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ADD17" w14:textId="38E95984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第十一章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0A468" w14:textId="565FCA76" w:rsidR="00D81504" w:rsidRPr="00FE3A73" w:rsidRDefault="002D5C8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第二組探究與實作的總結與反思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F69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392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8CEB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002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9DA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E18997B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B8AF283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701E7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DC0E27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F07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2852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C488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039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5387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24CB7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C40" w14:textId="36708A2B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第十二章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E8770" w14:textId="42B96EB1" w:rsidR="00D81504" w:rsidRPr="00FE3A73" w:rsidRDefault="002D5C8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第三組分析與詮釋資料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E926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548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EBA7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ADD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BF5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A0922DA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3588E060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68C52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1DBA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D33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893E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F602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CACE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9065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6339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1F56" w14:textId="2CBE80A6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第十三章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00208" w14:textId="2D8CD1F5" w:rsidR="00D81504" w:rsidRPr="00FE3A73" w:rsidRDefault="002D5C8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第三組分析與詮釋資料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B3F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DF8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CC94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2B26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4400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9189E4F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12/16.17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普科第三次學測模擬考</w:t>
            </w:r>
            <w:proofErr w:type="gramEnd"/>
          </w:p>
          <w:p w14:paraId="707E3A20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D81504" w:rsidRPr="00FE3A73" w14:paraId="15494176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49B5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992C7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C418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A9F8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BC9C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BE79D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855571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FBF9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9441E5" w14:textId="1FD0BED7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第十四章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7B0A75C" w14:textId="1AB34824" w:rsidR="00D81504" w:rsidRPr="00FE3A73" w:rsidRDefault="002D5C8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第三組幹就與實作的總結與反思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1164F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95B2AD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86CB6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36E83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C777B18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1EBA1DE3" w14:textId="77777777" w:rsidR="00D81504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 xml:space="preserve">12/23.24 </w:t>
            </w:r>
            <w:proofErr w:type="gramStart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職科第三次統測</w:t>
            </w:r>
            <w:proofErr w:type="gramEnd"/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模擬考</w:t>
            </w:r>
          </w:p>
          <w:p w14:paraId="651962F5" w14:textId="77777777" w:rsidR="00421807" w:rsidRDefault="00421807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19F63483" w14:textId="77777777" w:rsidR="005A051E" w:rsidRPr="00D81504" w:rsidRDefault="005A051E" w:rsidP="00CC20F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</w:tc>
      </w:tr>
      <w:tr w:rsidR="00D81504" w:rsidRPr="00FE3A73" w14:paraId="5502D273" w14:textId="77777777" w:rsidTr="005A051E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661045D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F13BF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B96B7A5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00FF5E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598B4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407C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E9C230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7CB8979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BF39" w14:textId="101791ED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第十五章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C67F" w14:textId="6246759C" w:rsidR="00D81504" w:rsidRPr="00FE3A73" w:rsidRDefault="002D5C8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第四組分析與詮釋資料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CD959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ACB53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71E8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C4D5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0D8EC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07EC2C1" w14:textId="77777777" w:rsidR="00D81504" w:rsidRDefault="00421807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4A024AF7" w14:textId="77777777" w:rsidR="005A051E" w:rsidRPr="00D81504" w:rsidRDefault="005A051E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A051E"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</w:tc>
      </w:tr>
      <w:tr w:rsidR="00D81504" w:rsidRPr="00FE3A73" w14:paraId="7CDC9B3D" w14:textId="77777777" w:rsidTr="00F270F0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751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1A9FCF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FC8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73E2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C6398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5846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62B0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9CA44B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D6C6" w14:textId="36F417C0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第十六章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116C" w14:textId="59A4C91E" w:rsidR="00D81504" w:rsidRPr="00FE3A73" w:rsidRDefault="002D5C8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第四組分析與詮釋資料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4052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63D0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FEE3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18D91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0BD42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3C94EB1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78B8B25E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632E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B5A47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3516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5E28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811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971AD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FDF3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DDD0FBF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DC45" w14:textId="629CE263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第十七章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FA4B" w14:textId="59B1C4BF" w:rsidR="00D81504" w:rsidRPr="00FE3A73" w:rsidRDefault="002D5C86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第四組</w:t>
            </w:r>
            <w:r w:rsidR="0075070B">
              <w:rPr>
                <w:rFonts w:ascii="標楷體" w:eastAsia="標楷體" w:hAnsi="標楷體" w:hint="eastAsia"/>
                <w:sz w:val="22"/>
              </w:rPr>
              <w:t>探究與實作的總結與反思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DBDB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36D8B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E4E7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493C7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18C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F06753" w14:textId="77777777" w:rsidR="00D81504" w:rsidRPr="00D81504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D81504" w:rsidRPr="00FE3A73" w14:paraId="4B88A839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FAA78" w14:textId="77777777" w:rsidR="00D81504" w:rsidRPr="00FE3A73" w:rsidRDefault="00D81504" w:rsidP="00D81504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5BB43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D1D5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B3C0A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36A1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BA704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306D6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9A3D67" w14:textId="77777777" w:rsidR="00D81504" w:rsidRPr="00166D44" w:rsidRDefault="00166D44" w:rsidP="00D81504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23D0F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D3B77" w14:textId="3016B19B" w:rsidR="00D81504" w:rsidRPr="00FE3A73" w:rsidRDefault="0075070B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期末考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4E54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C9700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B476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D0E6D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334E" w14:textId="77777777" w:rsidR="00D81504" w:rsidRPr="00FE3A73" w:rsidRDefault="00D81504" w:rsidP="00D8150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A800AA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1/19.20 期末考</w:t>
            </w:r>
          </w:p>
          <w:p w14:paraId="1D25A84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1/20 休業式</w:t>
            </w:r>
          </w:p>
          <w:p w14:paraId="48B545CB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 寒假開始</w:t>
            </w:r>
          </w:p>
          <w:p w14:paraId="6D4357B5" w14:textId="77777777" w:rsidR="001077DB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1/21~23 補2/11~13課程</w:t>
            </w:r>
          </w:p>
        </w:tc>
      </w:tr>
      <w:tr w:rsidR="00166D44" w:rsidRPr="00FE3A73" w14:paraId="1C6AD99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4AA7B15" w14:textId="77777777" w:rsidR="00421807" w:rsidRPr="00421807" w:rsidRDefault="00421807" w:rsidP="00421807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寒假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B40AF72" w14:textId="77777777" w:rsidR="00166D44" w:rsidRPr="00890D55" w:rsidRDefault="00166D44" w:rsidP="00166D44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B976195" w14:textId="77777777" w:rsidR="00166D44" w:rsidRPr="00890D55" w:rsidRDefault="00166D44" w:rsidP="00166D44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98781AC" w14:textId="77777777" w:rsidR="00166D44" w:rsidRPr="00890D55" w:rsidRDefault="00166D44" w:rsidP="00166D44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E8676BB" w14:textId="77777777" w:rsidR="00166D44" w:rsidRPr="00890D55" w:rsidRDefault="00166D44" w:rsidP="00166D44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1785B635" w14:textId="77777777" w:rsidR="00166D44" w:rsidRPr="00890D55" w:rsidRDefault="00166D44" w:rsidP="00166D44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FABD3A9" w14:textId="77777777" w:rsidR="00166D44" w:rsidRPr="00890D55" w:rsidRDefault="00166D44" w:rsidP="00166D44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E3F460" w14:textId="77777777" w:rsidR="00166D44" w:rsidRDefault="00166D44" w:rsidP="00166D44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2D22FBFD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229EF27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DC887A2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1080AD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C95EF9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6F165BBC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7CA253F" w14:textId="77777777" w:rsidR="00166D44" w:rsidRPr="00FE3A73" w:rsidRDefault="00166D44" w:rsidP="00166D44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3103B5BC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1/28 公告補考名單</w:t>
            </w:r>
          </w:p>
          <w:p w14:paraId="765FAA96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2/11 開學日(不上課，2/11~2/13課程於1/21~1/23補課)</w:t>
            </w:r>
          </w:p>
          <w:p w14:paraId="4F202CA9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2/16 除夕</w:t>
            </w:r>
          </w:p>
          <w:p w14:paraId="205E2617" w14:textId="77777777" w:rsidR="00421807" w:rsidRPr="00421807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2/17~19 春節年假</w:t>
            </w:r>
          </w:p>
          <w:p w14:paraId="56E7F9E6" w14:textId="77777777" w:rsidR="00166D44" w:rsidRPr="00D81504" w:rsidRDefault="00421807" w:rsidP="00421807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421807">
              <w:rPr>
                <w:rFonts w:ascii="標楷體" w:eastAsia="標楷體" w:hAnsi="標楷體" w:hint="eastAsia"/>
                <w:sz w:val="16"/>
                <w:szCs w:val="16"/>
              </w:rPr>
              <w:t>2/20 小年夜補假</w:t>
            </w:r>
          </w:p>
        </w:tc>
      </w:tr>
    </w:tbl>
    <w:p w14:paraId="4A29C141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3EE7C72F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5CD1377B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34C12" w14:textId="77777777" w:rsidR="00C8762A" w:rsidRDefault="00C8762A">
      <w:r>
        <w:separator/>
      </w:r>
    </w:p>
  </w:endnote>
  <w:endnote w:type="continuationSeparator" w:id="0">
    <w:p w14:paraId="61F513B4" w14:textId="77777777" w:rsidR="00C8762A" w:rsidRDefault="00C876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32D77" w14:textId="77777777" w:rsidR="00C8762A" w:rsidRDefault="00C8762A">
      <w:r>
        <w:separator/>
      </w:r>
    </w:p>
  </w:footnote>
  <w:footnote w:type="continuationSeparator" w:id="0">
    <w:p w14:paraId="4345CECD" w14:textId="77777777" w:rsidR="00C8762A" w:rsidRDefault="00C8762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7B5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9134A"/>
    <w:rsid w:val="00292CEF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D5C86"/>
    <w:rsid w:val="002E7EB6"/>
    <w:rsid w:val="002F1D77"/>
    <w:rsid w:val="00300AC0"/>
    <w:rsid w:val="00303F46"/>
    <w:rsid w:val="00312550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21807"/>
    <w:rsid w:val="00436164"/>
    <w:rsid w:val="00436A6E"/>
    <w:rsid w:val="0044544B"/>
    <w:rsid w:val="0045104A"/>
    <w:rsid w:val="004538D7"/>
    <w:rsid w:val="004644F7"/>
    <w:rsid w:val="00466B92"/>
    <w:rsid w:val="00485B9C"/>
    <w:rsid w:val="00486C84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6906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7324E"/>
    <w:rsid w:val="00591295"/>
    <w:rsid w:val="005941CC"/>
    <w:rsid w:val="00595E3D"/>
    <w:rsid w:val="005A051E"/>
    <w:rsid w:val="005A265B"/>
    <w:rsid w:val="005B0121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070B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36861"/>
    <w:rsid w:val="00943071"/>
    <w:rsid w:val="0094453C"/>
    <w:rsid w:val="0094681F"/>
    <w:rsid w:val="0097272D"/>
    <w:rsid w:val="00986A33"/>
    <w:rsid w:val="00997D3A"/>
    <w:rsid w:val="009A7994"/>
    <w:rsid w:val="009B01B6"/>
    <w:rsid w:val="009B5F50"/>
    <w:rsid w:val="009C2F36"/>
    <w:rsid w:val="009F29F0"/>
    <w:rsid w:val="009F3774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8762A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270F0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1153E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批注文字 字符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批注主题 字符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批注框文本 字符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6EBDC1-5F03-4B97-98F8-6554BF6B3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264</Words>
  <Characters>1508</Characters>
  <Application>Microsoft Office Word</Application>
  <DocSecurity>0</DocSecurity>
  <Lines>12</Lines>
  <Paragraphs>3</Paragraphs>
  <ScaleCrop>false</ScaleCrop>
  <Company>gfj</Company>
  <LinksUpToDate>false</LinksUpToDate>
  <CharactersWithSpaces>1769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Julia Huang</cp:lastModifiedBy>
  <cp:revision>2</cp:revision>
  <cp:lastPrinted>2015-08-12T04:01:00Z</cp:lastPrinted>
  <dcterms:created xsi:type="dcterms:W3CDTF">2025-09-25T18:36:00Z</dcterms:created>
  <dcterms:modified xsi:type="dcterms:W3CDTF">2025-09-25T18:36:00Z</dcterms:modified>
</cp:coreProperties>
</file>